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90" w:rsidRPr="009A4590" w:rsidRDefault="009A4590" w:rsidP="009A4590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US"/>
        </w:rPr>
      </w:pPr>
      <w:r w:rsidRPr="009A4590">
        <w:rPr>
          <w:b/>
          <w:bCs/>
          <w:sz w:val="36"/>
          <w:szCs w:val="36"/>
          <w:lang w:val="en-US"/>
        </w:rPr>
        <w:t>TUSHDA JINSIY ALOQA KO`RSA NIMA BO`LADI</w:t>
      </w:r>
    </w:p>
    <w:p w:rsidR="009A4590" w:rsidRPr="009A4590" w:rsidRDefault="009A4590" w:rsidP="009A4590">
      <w:pPr>
        <w:spacing w:before="100" w:beforeAutospacing="1" w:after="240"/>
        <w:rPr>
          <w:lang w:val="en-US"/>
        </w:rPr>
      </w:pPr>
      <w:r w:rsidRPr="009A4590">
        <w:rPr>
          <w:lang w:val="en-US"/>
        </w:rPr>
        <w:t>Tush ko’ruvchining istak va qo’rquvlari timsoli. O’zining tik turgan holda notanish kimsa bilan jinsiy aloqa qilayotganligini tush ko’rish — xiyonatdan qo’rqish alomati.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O’zini tanish kishi bilan, bilib turib qo’shilish istagi borligini tush ko’rish — bilib qolishlaridan qo’rqqanlik tufayli ro’yobga oshmaydigan ishdan dalolat beradi.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br/>
        <w:t>Bir jinsdagi kishi bilan aloqa qilayotganlikni tush ko’rish — tush ko’ruvchining axloqsiz va tuturiqsiz ekanligini bildiradi.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br/>
        <w:t>Agar tush ko’ruvchi o’zini kimgadir bog’lab qo’yilganligini tushda ko’rsa — bunday tush ushbu kishining unga ortiqcha tobe ekanligidan shohidlik beradi.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br/>
        <w:t>Agar keksa kishi o’zini jinsiy aloqa qilayotgan holatdaligini tush ko’rsa — bu, yoshligi xotiralari yoki jinsiy a’zolar kasalligi xabaridir.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br/>
        <w:t>Yoshlar uchun kim bilandir jinsiy aloqada ekanligini tushda ko’rishi — bu, uning jinsiy faolligi va shahvoniy fantaziyalari alomatidir.</w:t>
      </w:r>
    </w:p>
    <w:p w:rsidR="009A4590" w:rsidRPr="009A4590" w:rsidRDefault="009A4590" w:rsidP="009A459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9A4590">
        <w:rPr>
          <w:b/>
          <w:bCs/>
          <w:sz w:val="27"/>
          <w:szCs w:val="27"/>
          <w:lang w:val="en-US"/>
        </w:rPr>
        <w:br/>
        <w:t>AVLIYo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br/>
        <w:t>Tushni ta’birlashda katta ahamiyatga ega, chunki u har doim kelajakdan xabar beradi. Shunga e’tibor berish muhimki, u nima qilayapti va nima deyapti, binobarin uning nima qilayotgani va ayniqsa, so’zlari tush ko’ruvchining kelajagini ifoda etib beradi.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br/>
        <w:t>Avliyoning hujradan chiqib kelayotganligini tushda ko’rish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— kelajak hali to’la aniqdanib bo’linmaganligi alomati.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Agar avliyo o’ziga chaqirayotgan yoki qo’l bilan ishora qilayotganbo’lsa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— bu, tush aql kirayotganligi va donishmandlik xabari.</w:t>
      </w:r>
      <w:r w:rsidRPr="009A4590">
        <w:rPr>
          <w:lang w:val="en-US"/>
        </w:rPr>
        <w:br/>
        <w:t>Agar avliyo nimadir deyayotgan bo’lsa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— uning so’zlarini aniq tushinib olish kerak.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Qeksalarning avliyoni tushda ko’rishi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— farovonlik va hurmat belgisi.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Uy bekasining avliyoni tush ko’rishi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— homiylik va yordam bo’lishidan dalolat.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b/>
          <w:bCs/>
          <w:i/>
          <w:iCs/>
          <w:lang w:val="en-US"/>
        </w:rPr>
        <w:lastRenderedPageBreak/>
        <w:t>Ushbu maqolalarni ham o‘qing: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fldChar w:fldCharType="begin"/>
      </w:r>
      <w:r w:rsidRPr="009A4590">
        <w:rPr>
          <w:lang w:val="en-US"/>
        </w:rPr>
        <w:instrText xml:space="preserve"> HYPERLINK "http://haqida.su/jinsiy-aloqada-ayol-kishi-nimalarga-etibor-beradi/" </w:instrText>
      </w:r>
      <w:r w:rsidRPr="009A4590">
        <w:fldChar w:fldCharType="separate"/>
      </w:r>
      <w:r w:rsidRPr="009A4590">
        <w:rPr>
          <w:color w:val="0000FF"/>
          <w:u w:val="single"/>
          <w:lang w:val="en-US"/>
        </w:rPr>
        <w:t>Jinsiy aloqada ayol kishi nimalarga etibor beradi</w:t>
      </w:r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fldChar w:fldCharType="begin"/>
      </w:r>
      <w:r w:rsidRPr="009A4590">
        <w:rPr>
          <w:lang w:val="en-US"/>
        </w:rPr>
        <w:instrText xml:space="preserve"> HYPERLINK "http://haqida.su/jinsiy-aloqada-ayolni-lazzatlanishiga-erishish-sirlari/" </w:instrText>
      </w:r>
      <w:r w:rsidRPr="009A4590">
        <w:fldChar w:fldCharType="separate"/>
      </w:r>
      <w:r w:rsidRPr="009A4590">
        <w:rPr>
          <w:color w:val="0000FF"/>
          <w:u w:val="single"/>
          <w:lang w:val="en-US"/>
        </w:rPr>
        <w:t>Jinsiy-aloqada ayolni lazzatlanishiga erishish sirlari</w:t>
      </w:r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fldChar w:fldCharType="begin"/>
      </w:r>
      <w:r w:rsidRPr="009A4590">
        <w:rPr>
          <w:lang w:val="en-US"/>
        </w:rPr>
        <w:instrText xml:space="preserve"> HYPERLINK "http://haqida.su/ayol-xionat-qilishiga-sabab-nimada/" </w:instrText>
      </w:r>
      <w:r w:rsidRPr="009A4590">
        <w:fldChar w:fldCharType="separate"/>
      </w:r>
      <w:r w:rsidRPr="009A4590">
        <w:rPr>
          <w:color w:val="0000FF"/>
          <w:u w:val="single"/>
          <w:lang w:val="en-US"/>
        </w:rPr>
        <w:t>Ayol xionat qilishiga sabab nimada</w:t>
      </w:r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fldChar w:fldCharType="begin"/>
      </w:r>
      <w:r w:rsidRPr="009A4590">
        <w:rPr>
          <w:lang w:val="en-US"/>
        </w:rPr>
        <w:instrText xml:space="preserve"> HYPERLINK "http://haqida.su/jinsiy-munosabat-lar-togrisidagi-10-ta-sir/" </w:instrText>
      </w:r>
      <w:r w:rsidRPr="009A4590">
        <w:fldChar w:fldCharType="separate"/>
      </w:r>
      <w:r w:rsidRPr="009A4590">
        <w:rPr>
          <w:color w:val="0000FF"/>
          <w:u w:val="single"/>
          <w:lang w:val="en-US"/>
        </w:rPr>
        <w:t xml:space="preserve">Jinsiy munosabat </w:t>
      </w:r>
      <w:proofErr w:type="gramStart"/>
      <w:r w:rsidRPr="009A4590">
        <w:rPr>
          <w:color w:val="0000FF"/>
          <w:u w:val="single"/>
          <w:lang w:val="en-US"/>
        </w:rPr>
        <w:t>lar</w:t>
      </w:r>
      <w:proofErr w:type="gramEnd"/>
      <w:r w:rsidRPr="009A4590">
        <w:rPr>
          <w:color w:val="0000FF"/>
          <w:u w:val="single"/>
          <w:lang w:val="en-US"/>
        </w:rPr>
        <w:t xml:space="preserve"> togrisidagi 10 ta sir</w:t>
      </w:r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fldChar w:fldCharType="begin"/>
      </w:r>
      <w:r w:rsidRPr="009A4590">
        <w:rPr>
          <w:lang w:val="en-US"/>
        </w:rPr>
        <w:instrText xml:space="preserve"> HYPERLINK "http://haqida.su/ayolni-qoniqtirish/" </w:instrText>
      </w:r>
      <w:r w:rsidRPr="009A4590">
        <w:fldChar w:fldCharType="separate"/>
      </w:r>
      <w:r w:rsidRPr="009A4590">
        <w:rPr>
          <w:color w:val="0000FF"/>
          <w:u w:val="single"/>
          <w:lang w:val="en-US"/>
        </w:rPr>
        <w:t>Ayolni qoniqtirish</w:t>
      </w:r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9A4590">
        <w:rPr>
          <w:b/>
          <w:bCs/>
          <w:sz w:val="27"/>
          <w:szCs w:val="27"/>
          <w:lang w:val="en-US"/>
        </w:rPr>
        <w:t>ARG’UMOQ</w:t>
      </w:r>
    </w:p>
    <w:p w:rsidR="009A4590" w:rsidRPr="009A4590" w:rsidRDefault="009A4590" w:rsidP="009A4590">
      <w:pPr>
        <w:spacing w:before="100" w:beforeAutospacing="1" w:after="100" w:afterAutospacing="1"/>
      </w:pPr>
      <w:r w:rsidRPr="009A4590">
        <w:rPr>
          <w:lang w:val="en-US"/>
        </w:rPr>
        <w:br/>
        <w:t xml:space="preserve">Beg’araz do’st timsoli. </w:t>
      </w:r>
      <w:proofErr w:type="spellStart"/>
      <w:r w:rsidRPr="009A4590">
        <w:t>Arg’umoqni</w:t>
      </w:r>
      <w:proofErr w:type="spellEnd"/>
      <w:r w:rsidRPr="009A4590">
        <w:t xml:space="preserve"> </w:t>
      </w:r>
      <w:proofErr w:type="spellStart"/>
      <w:r w:rsidRPr="009A4590">
        <w:t>uzoqtsan</w:t>
      </w:r>
      <w:proofErr w:type="spellEnd"/>
      <w:r w:rsidRPr="009A4590">
        <w:t xml:space="preserve">, </w:t>
      </w:r>
      <w:proofErr w:type="spellStart"/>
      <w:r w:rsidRPr="009A4590">
        <w:t>yaqinlashmay</w:t>
      </w:r>
      <w:proofErr w:type="spellEnd"/>
      <w:r w:rsidRPr="009A4590">
        <w:t xml:space="preserve"> </w:t>
      </w:r>
      <w:proofErr w:type="spellStart"/>
      <w:r w:rsidRPr="009A4590">
        <w:t>ko’rish</w:t>
      </w:r>
      <w:proofErr w:type="spellEnd"/>
    </w:p>
    <w:p w:rsidR="009A4590" w:rsidRPr="009A4590" w:rsidRDefault="009A4590" w:rsidP="009A4590">
      <w:pPr>
        <w:spacing w:before="100" w:beforeAutospacing="1" w:after="100" w:afterAutospacing="1"/>
      </w:pPr>
      <w:r w:rsidRPr="009A4590">
        <w:t xml:space="preserve">— </w:t>
      </w:r>
      <w:proofErr w:type="spellStart"/>
      <w:r w:rsidRPr="009A4590">
        <w:t>sizning</w:t>
      </w:r>
      <w:proofErr w:type="spellEnd"/>
      <w:r w:rsidRPr="009A4590">
        <w:t xml:space="preserve"> </w:t>
      </w:r>
      <w:proofErr w:type="spellStart"/>
      <w:r w:rsidRPr="009A4590">
        <w:t>yaqin</w:t>
      </w:r>
      <w:proofErr w:type="spellEnd"/>
      <w:r w:rsidRPr="009A4590">
        <w:t xml:space="preserve"> </w:t>
      </w:r>
      <w:proofErr w:type="spellStart"/>
      <w:r w:rsidRPr="009A4590">
        <w:t>do’stingiz</w:t>
      </w:r>
      <w:proofErr w:type="spellEnd"/>
      <w:r w:rsidRPr="009A4590">
        <w:t xml:space="preserve"> </w:t>
      </w:r>
      <w:proofErr w:type="spellStart"/>
      <w:r w:rsidRPr="009A4590">
        <w:t>bilan</w:t>
      </w:r>
      <w:proofErr w:type="spellEnd"/>
      <w:r w:rsidRPr="009A4590">
        <w:t xml:space="preserve"> </w:t>
      </w:r>
      <w:proofErr w:type="spellStart"/>
      <w:r w:rsidRPr="009A4590">
        <w:t>jag’gjallashib</w:t>
      </w:r>
      <w:proofErr w:type="spellEnd"/>
      <w:r w:rsidRPr="009A4590">
        <w:t xml:space="preserve"> </w:t>
      </w:r>
      <w:proofErr w:type="spellStart"/>
      <w:r w:rsidRPr="009A4590">
        <w:t>qolishingizni</w:t>
      </w:r>
      <w:proofErr w:type="spellEnd"/>
      <w:r w:rsidRPr="009A4590">
        <w:t xml:space="preserve"> </w:t>
      </w:r>
      <w:proofErr w:type="spellStart"/>
      <w:r w:rsidRPr="009A4590">
        <w:t>yoki</w:t>
      </w:r>
      <w:proofErr w:type="spellEnd"/>
      <w:r w:rsidRPr="009A4590">
        <w:t xml:space="preserve"> </w:t>
      </w:r>
      <w:proofErr w:type="spellStart"/>
      <w:r w:rsidRPr="009A4590">
        <w:t>janjal</w:t>
      </w:r>
      <w:proofErr w:type="spellEnd"/>
      <w:r w:rsidRPr="009A4590">
        <w:t xml:space="preserve"> </w:t>
      </w:r>
      <w:proofErr w:type="spellStart"/>
      <w:r w:rsidRPr="009A4590">
        <w:t>bo’lishini</w:t>
      </w:r>
      <w:proofErr w:type="spellEnd"/>
      <w:r w:rsidRPr="009A4590">
        <w:t xml:space="preserve"> </w:t>
      </w:r>
      <w:proofErr w:type="spellStart"/>
      <w:r w:rsidRPr="009A4590">
        <w:t>bildiradi</w:t>
      </w:r>
      <w:proofErr w:type="spellEnd"/>
      <w:r w:rsidRPr="009A4590">
        <w:t xml:space="preserve">. </w:t>
      </w:r>
      <w:proofErr w:type="spellStart"/>
      <w:r w:rsidRPr="009A4590">
        <w:t>Ot</w:t>
      </w:r>
      <w:proofErr w:type="spellEnd"/>
      <w:r w:rsidRPr="009A4590">
        <w:t xml:space="preserve"> </w:t>
      </w:r>
      <w:proofErr w:type="spellStart"/>
      <w:r w:rsidRPr="009A4590">
        <w:t>minib</w:t>
      </w:r>
      <w:proofErr w:type="spellEnd"/>
      <w:r w:rsidRPr="009A4590">
        <w:t xml:space="preserve"> </w:t>
      </w:r>
      <w:proofErr w:type="spellStart"/>
      <w:r w:rsidRPr="009A4590">
        <w:t>yurish</w:t>
      </w:r>
      <w:proofErr w:type="spellEnd"/>
      <w:r w:rsidRPr="009A4590">
        <w:t xml:space="preserve"> </w:t>
      </w:r>
      <w:proofErr w:type="spellStart"/>
      <w:r w:rsidRPr="009A4590">
        <w:t>o’z</w:t>
      </w:r>
      <w:proofErr w:type="spellEnd"/>
      <w:r w:rsidRPr="009A4590">
        <w:t xml:space="preserve"> </w:t>
      </w:r>
      <w:proofErr w:type="spellStart"/>
      <w:r w:rsidRPr="009A4590">
        <w:t>maqsadingiz</w:t>
      </w:r>
      <w:proofErr w:type="spellEnd"/>
      <w:r w:rsidRPr="009A4590">
        <w:t xml:space="preserve"> </w:t>
      </w:r>
      <w:proofErr w:type="spellStart"/>
      <w:r w:rsidRPr="009A4590">
        <w:t>yo’lida</w:t>
      </w:r>
      <w:proofErr w:type="spellEnd"/>
      <w:r w:rsidRPr="009A4590">
        <w:t xml:space="preserve"> </w:t>
      </w:r>
      <w:proofErr w:type="spellStart"/>
      <w:r w:rsidRPr="009A4590">
        <w:t>do’stingizdan</w:t>
      </w:r>
      <w:proofErr w:type="spellEnd"/>
      <w:r w:rsidRPr="009A4590">
        <w:t xml:space="preserve"> </w:t>
      </w:r>
      <w:proofErr w:type="spellStart"/>
      <w:r w:rsidRPr="009A4590">
        <w:t>foydalanishingizni</w:t>
      </w:r>
      <w:proofErr w:type="spellEnd"/>
      <w:r w:rsidRPr="009A4590">
        <w:t xml:space="preserve"> </w:t>
      </w:r>
      <w:proofErr w:type="spellStart"/>
      <w:r w:rsidRPr="009A4590">
        <w:t>bildiradi</w:t>
      </w:r>
      <w:proofErr w:type="spellEnd"/>
      <w:r w:rsidRPr="009A4590">
        <w:t xml:space="preserve">. </w:t>
      </w:r>
      <w:proofErr w:type="spellStart"/>
      <w:r w:rsidRPr="009A4590">
        <w:t>Ehtiyot</w:t>
      </w:r>
      <w:proofErr w:type="spellEnd"/>
      <w:r w:rsidRPr="009A4590">
        <w:t xml:space="preserve"> </w:t>
      </w:r>
      <w:proofErr w:type="spellStart"/>
      <w:r w:rsidRPr="009A4590">
        <w:t>bo’ling</w:t>
      </w:r>
      <w:proofErr w:type="spellEnd"/>
      <w:r w:rsidRPr="009A4590">
        <w:t xml:space="preserve">, </w:t>
      </w:r>
      <w:proofErr w:type="spellStart"/>
      <w:r w:rsidRPr="009A4590">
        <w:t>agar</w:t>
      </w:r>
      <w:proofErr w:type="spellEnd"/>
      <w:r w:rsidRPr="009A4590">
        <w:t xml:space="preserve"> </w:t>
      </w:r>
      <w:proofErr w:type="spellStart"/>
      <w:r w:rsidRPr="009A4590">
        <w:t>sizni</w:t>
      </w:r>
      <w:proofErr w:type="spellEnd"/>
      <w:r w:rsidRPr="009A4590">
        <w:t xml:space="preserve"> </w:t>
      </w:r>
      <w:proofErr w:type="spellStart"/>
      <w:r w:rsidRPr="009A4590">
        <w:t>mindirib</w:t>
      </w:r>
      <w:proofErr w:type="spellEnd"/>
      <w:r w:rsidRPr="009A4590">
        <w:t xml:space="preserve"> </w:t>
      </w:r>
      <w:proofErr w:type="spellStart"/>
      <w:r w:rsidRPr="009A4590">
        <w:t>yurish</w:t>
      </w:r>
      <w:proofErr w:type="spellEnd"/>
      <w:r w:rsidRPr="009A4590">
        <w:t xml:space="preserve"> </w:t>
      </w:r>
      <w:proofErr w:type="spellStart"/>
      <w:r w:rsidRPr="009A4590">
        <w:t>joniga</w:t>
      </w:r>
      <w:proofErr w:type="spellEnd"/>
      <w:r w:rsidRPr="009A4590">
        <w:t xml:space="preserve"> </w:t>
      </w:r>
      <w:proofErr w:type="spellStart"/>
      <w:r w:rsidRPr="009A4590">
        <w:t>tekkan</w:t>
      </w:r>
      <w:proofErr w:type="spellEnd"/>
      <w:r w:rsidRPr="009A4590">
        <w:t xml:space="preserve"> </w:t>
      </w:r>
      <w:proofErr w:type="spellStart"/>
      <w:r w:rsidRPr="009A4590">
        <w:t>bo’lsa</w:t>
      </w:r>
      <w:proofErr w:type="spellEnd"/>
      <w:r w:rsidRPr="009A4590">
        <w:t xml:space="preserve"> — </w:t>
      </w:r>
      <w:proofErr w:type="spellStart"/>
      <w:r w:rsidRPr="009A4590">
        <w:t>biror</w:t>
      </w:r>
      <w:proofErr w:type="spellEnd"/>
      <w:r w:rsidRPr="009A4590">
        <w:t xml:space="preserve"> </w:t>
      </w:r>
      <w:proofErr w:type="spellStart"/>
      <w:r w:rsidRPr="009A4590">
        <w:t>xatarga</w:t>
      </w:r>
      <w:proofErr w:type="spellEnd"/>
      <w:r w:rsidRPr="009A4590">
        <w:t xml:space="preserve"> </w:t>
      </w:r>
      <w:proofErr w:type="spellStart"/>
      <w:r w:rsidRPr="009A4590">
        <w:t>yo’liqtirmasin</w:t>
      </w:r>
      <w:proofErr w:type="spellEnd"/>
      <w:r w:rsidRPr="009A4590">
        <w:t>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lang w:val="en-US"/>
        </w:rPr>
        <w:t>Otnioziqlantirish — sizning do’stingizga yordamingiz kerakligiga ishora, rad etmang. Chunki do’stni yo’qotish oson, qaytarish yoki yangisini topish qiyin. Agar og sizni yo’lda olib ketayotgan va siz juda qo’rqayotgan bo’lsangiz — bu, do’stingiz sizni shubhali korxonaga taklif etishini ayon etadi. Siz bunda qatnashishdan rad etibgina qolmasdan, do’stingizni ham u erdan tortib olishga harakat qiling. Chunki u qattiq yanglishayotgan bo’lishi mumkin.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rPr>
          <w:b/>
          <w:bCs/>
          <w:i/>
          <w:iCs/>
          <w:lang w:val="en-US"/>
        </w:rPr>
        <w:t>Ushbu maqolalarni ham o’qing:</w:t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fldChar w:fldCharType="begin"/>
      </w:r>
      <w:r w:rsidRPr="009A4590">
        <w:rPr>
          <w:lang w:val="en-US"/>
        </w:rPr>
        <w:instrText xml:space="preserve"> HYPERLINK "http://tush.su/tushda-olgan/" </w:instrText>
      </w:r>
      <w:r w:rsidRPr="009A4590">
        <w:fldChar w:fldCharType="separate"/>
      </w:r>
      <w:proofErr w:type="gramStart"/>
      <w:r w:rsidRPr="009A4590">
        <w:rPr>
          <w:color w:val="0000FF"/>
          <w:u w:val="single"/>
          <w:lang w:val="en-US"/>
        </w:rPr>
        <w:t>tushda</w:t>
      </w:r>
      <w:proofErr w:type="gramEnd"/>
      <w:r w:rsidRPr="009A4590">
        <w:rPr>
          <w:color w:val="0000FF"/>
          <w:u w:val="single"/>
          <w:lang w:val="en-US"/>
        </w:rPr>
        <w:t xml:space="preserve"> olgan</w:t>
      </w:r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fldChar w:fldCharType="begin"/>
      </w:r>
      <w:r w:rsidRPr="009A4590">
        <w:rPr>
          <w:lang w:val="en-US"/>
        </w:rPr>
        <w:instrText xml:space="preserve"> HYPERLINK "http://tush.su/chayon-tushda/" </w:instrText>
      </w:r>
      <w:r w:rsidRPr="009A4590">
        <w:fldChar w:fldCharType="separate"/>
      </w:r>
      <w:proofErr w:type="gramStart"/>
      <w:r w:rsidRPr="009A4590">
        <w:rPr>
          <w:color w:val="0000FF"/>
          <w:u w:val="single"/>
          <w:lang w:val="en-US"/>
        </w:rPr>
        <w:t>chayon</w:t>
      </w:r>
      <w:proofErr w:type="gramEnd"/>
      <w:r w:rsidRPr="009A4590">
        <w:rPr>
          <w:color w:val="0000FF"/>
          <w:u w:val="single"/>
          <w:lang w:val="en-US"/>
        </w:rPr>
        <w:t xml:space="preserve"> tushda</w:t>
      </w:r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  <w:rPr>
          <w:lang w:val="en-US"/>
        </w:rPr>
      </w:pPr>
      <w:r w:rsidRPr="009A4590">
        <w:fldChar w:fldCharType="begin"/>
      </w:r>
      <w:r w:rsidRPr="009A4590">
        <w:rPr>
          <w:lang w:val="en-US"/>
        </w:rPr>
        <w:instrText xml:space="preserve"> HYPERLINK "http://tush.su/toshbaqa-tushda/" </w:instrText>
      </w:r>
      <w:r w:rsidRPr="009A4590">
        <w:fldChar w:fldCharType="separate"/>
      </w:r>
      <w:proofErr w:type="gramStart"/>
      <w:r w:rsidRPr="009A4590">
        <w:rPr>
          <w:color w:val="0000FF"/>
          <w:u w:val="single"/>
          <w:lang w:val="en-US"/>
        </w:rPr>
        <w:t>toshbaqa</w:t>
      </w:r>
      <w:proofErr w:type="gramEnd"/>
      <w:r w:rsidRPr="009A4590">
        <w:rPr>
          <w:color w:val="0000FF"/>
          <w:u w:val="single"/>
          <w:lang w:val="en-US"/>
        </w:rPr>
        <w:t xml:space="preserve"> tushda</w:t>
      </w:r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</w:pPr>
      <w:r w:rsidRPr="009A4590">
        <w:fldChar w:fldCharType="begin"/>
      </w:r>
      <w:r w:rsidRPr="009A4590">
        <w:instrText xml:space="preserve"> HYPERLINK "http://tush.su/tushda-tuxum/" </w:instrText>
      </w:r>
      <w:r w:rsidRPr="009A4590">
        <w:fldChar w:fldCharType="separate"/>
      </w:r>
      <w:proofErr w:type="spellStart"/>
      <w:r w:rsidRPr="009A4590">
        <w:rPr>
          <w:color w:val="0000FF"/>
          <w:u w:val="single"/>
        </w:rPr>
        <w:t>tushda</w:t>
      </w:r>
      <w:proofErr w:type="spellEnd"/>
      <w:r w:rsidRPr="009A4590">
        <w:rPr>
          <w:color w:val="0000FF"/>
          <w:u w:val="single"/>
        </w:rPr>
        <w:t xml:space="preserve"> </w:t>
      </w:r>
      <w:proofErr w:type="spellStart"/>
      <w:r w:rsidRPr="009A4590">
        <w:rPr>
          <w:color w:val="0000FF"/>
          <w:u w:val="single"/>
        </w:rPr>
        <w:t>tuxum</w:t>
      </w:r>
      <w:proofErr w:type="spellEnd"/>
      <w:r w:rsidRPr="009A4590">
        <w:fldChar w:fldCharType="end"/>
      </w:r>
    </w:p>
    <w:p w:rsidR="009A4590" w:rsidRPr="009A4590" w:rsidRDefault="009A4590" w:rsidP="009A4590">
      <w:pPr>
        <w:spacing w:before="100" w:beforeAutospacing="1" w:after="100" w:afterAutospacing="1"/>
      </w:pPr>
      <w:hyperlink r:id="rId4" w:history="1">
        <w:proofErr w:type="spellStart"/>
        <w:r w:rsidRPr="009A4590">
          <w:rPr>
            <w:color w:val="0000FF"/>
            <w:u w:val="single"/>
          </w:rPr>
          <w:t>beshik</w:t>
        </w:r>
        <w:proofErr w:type="spellEnd"/>
        <w:r w:rsidRPr="009A4590">
          <w:rPr>
            <w:color w:val="0000FF"/>
            <w:u w:val="single"/>
          </w:rPr>
          <w:t xml:space="preserve"> </w:t>
        </w:r>
        <w:proofErr w:type="spellStart"/>
        <w:r w:rsidRPr="009A4590">
          <w:rPr>
            <w:color w:val="0000FF"/>
            <w:u w:val="single"/>
          </w:rPr>
          <w:t>tushda</w:t>
        </w:r>
        <w:proofErr w:type="spellEnd"/>
      </w:hyperlink>
    </w:p>
    <w:p w:rsidR="005A6F27" w:rsidRDefault="005A6F27"/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A4590"/>
    <w:rsid w:val="00043067"/>
    <w:rsid w:val="000C5935"/>
    <w:rsid w:val="00145E3D"/>
    <w:rsid w:val="00255155"/>
    <w:rsid w:val="003F41D8"/>
    <w:rsid w:val="004F40D2"/>
    <w:rsid w:val="00512432"/>
    <w:rsid w:val="005A6F27"/>
    <w:rsid w:val="0062394D"/>
    <w:rsid w:val="007F263B"/>
    <w:rsid w:val="008555D5"/>
    <w:rsid w:val="008F4A45"/>
    <w:rsid w:val="009A4590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A45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45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59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4590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A45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4590"/>
    <w:rPr>
      <w:b/>
      <w:bCs/>
    </w:rPr>
  </w:style>
  <w:style w:type="character" w:styleId="a5">
    <w:name w:val="Hyperlink"/>
    <w:basedOn w:val="a0"/>
    <w:uiPriority w:val="99"/>
    <w:unhideWhenUsed/>
    <w:rsid w:val="009A4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sh.su/beshik-tus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2018-05-16T05:11:00Z</dcterms:created>
  <dcterms:modified xsi:type="dcterms:W3CDTF">2018-05-16T05:11:00Z</dcterms:modified>
</cp:coreProperties>
</file>