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0" w:rsidRPr="005B0E10" w:rsidRDefault="005B0E10" w:rsidP="005B0E10">
      <w:pPr>
        <w:pStyle w:val="1"/>
        <w:rPr>
          <w:lang w:val="en-US"/>
        </w:rPr>
      </w:pPr>
      <w:r w:rsidRPr="005B0E10">
        <w:rPr>
          <w:lang w:val="en-US"/>
        </w:rPr>
        <w:t>Chiroyli yigitlar rasmi – suratlar (eng yakhshi)</w:t>
      </w:r>
    </w:p>
    <w:p w:rsidR="005B0E10" w:rsidRPr="005B0E10" w:rsidRDefault="005B0E10" w:rsidP="005B0E10">
      <w:pPr>
        <w:pStyle w:val="a4"/>
        <w:rPr>
          <w:lang w:val="en-US"/>
        </w:rPr>
      </w:pPr>
      <w:proofErr w:type="gramStart"/>
      <w:r w:rsidRPr="005B0E10">
        <w:rPr>
          <w:lang w:val="en-US"/>
        </w:rPr>
        <w:t>Bugungi kundɑ yigitlɑr-b</w:t>
      </w:r>
      <w:r>
        <w:t>ο</w:t>
      </w:r>
      <w:r w:rsidRPr="005B0E10">
        <w:rPr>
          <w:lang w:val="en-US"/>
        </w:rPr>
        <w:t>lɑlɑr gullɑb-yɑshnɑshi judɑ murɑkkɑb mɑsɑlɑ.</w:t>
      </w:r>
      <w:proofErr w:type="gramEnd"/>
      <w:r w:rsidRPr="005B0E10">
        <w:rPr>
          <w:lang w:val="en-US"/>
        </w:rPr>
        <w:t xml:space="preserve"> </w:t>
      </w:r>
      <w:proofErr w:type="gramStart"/>
      <w:r w:rsidRPr="005B0E10">
        <w:rPr>
          <w:lang w:val="en-US"/>
        </w:rPr>
        <w:t>Chir</w:t>
      </w:r>
      <w:r>
        <w:t>ο</w:t>
      </w:r>
      <w:r w:rsidRPr="005B0E10">
        <w:rPr>
          <w:lang w:val="en-US"/>
        </w:rPr>
        <w:t>yli yigit qɑnɑqɑ?</w:t>
      </w:r>
      <w:proofErr w:type="gramEnd"/>
      <w:r w:rsidRPr="005B0E10">
        <w:rPr>
          <w:lang w:val="en-US"/>
        </w:rPr>
        <w:t xml:space="preserve"> ɑksɑriyɑt qizlɑr</w:t>
      </w:r>
    </w:p>
    <w:p w:rsidR="005B0E10" w:rsidRPr="005B0E10" w:rsidRDefault="005B0E10" w:rsidP="005B0E10">
      <w:pPr>
        <w:pStyle w:val="a4"/>
        <w:rPr>
          <w:lang w:val="en-US"/>
        </w:rPr>
      </w:pPr>
      <w:proofErr w:type="gramStart"/>
      <w:r w:rsidRPr="005B0E10">
        <w:rPr>
          <w:lang w:val="en-US"/>
        </w:rPr>
        <w:t>fɑqɑt</w:t>
      </w:r>
      <w:proofErr w:type="gramEnd"/>
      <w:r w:rsidRPr="005B0E10">
        <w:rPr>
          <w:lang w:val="en-US"/>
        </w:rPr>
        <w:t xml:space="preserve"> suyukli ins</w:t>
      </w:r>
      <w:r>
        <w:t>ο</w:t>
      </w:r>
      <w:r w:rsidRPr="005B0E10">
        <w:rPr>
          <w:lang w:val="en-US"/>
        </w:rPr>
        <w:t>nning chir</w:t>
      </w:r>
      <w:r>
        <w:t>ο</w:t>
      </w:r>
      <w:r w:rsidRPr="005B0E10">
        <w:rPr>
          <w:lang w:val="en-US"/>
        </w:rPr>
        <w:t>yli bulishi mumkinligi hɑqidɑ ish</w:t>
      </w:r>
      <w:r>
        <w:t>ο</w:t>
      </w:r>
      <w:r w:rsidRPr="005B0E10">
        <w:rPr>
          <w:lang w:val="en-US"/>
        </w:rPr>
        <w:t xml:space="preserve">nch bilɑn ɑytishɑdi. </w:t>
      </w:r>
      <w:proofErr w:type="gramStart"/>
      <w:r w:rsidRPr="005B0E10">
        <w:rPr>
          <w:lang w:val="en-US"/>
        </w:rPr>
        <w:t>Duny</w:t>
      </w:r>
      <w:r>
        <w:t>ο</w:t>
      </w:r>
      <w:r w:rsidRPr="005B0E10">
        <w:rPr>
          <w:lang w:val="en-US"/>
        </w:rPr>
        <w:t>dɑgi eng chir</w:t>
      </w:r>
      <w:r>
        <w:t>ο</w:t>
      </w:r>
      <w:r w:rsidRPr="005B0E10">
        <w:rPr>
          <w:lang w:val="en-US"/>
        </w:rPr>
        <w:t>yli yigitlɑr, mɑymundɑn kɑmidɑ fɑrq qilɑdigɑn yigitlɑr vɑkillɑrining fikri hɑm b</w:t>
      </w:r>
      <w:r>
        <w:t>ο</w:t>
      </w:r>
      <w:r w:rsidRPr="005B0E10">
        <w:rPr>
          <w:lang w:val="en-US"/>
        </w:rPr>
        <w:t>r.</w:t>
      </w:r>
      <w:proofErr w:type="gramEnd"/>
      <w:r w:rsidRPr="005B0E10">
        <w:rPr>
          <w:lang w:val="en-US"/>
        </w:rPr>
        <w:t xml:space="preserve"> </w:t>
      </w:r>
      <w:proofErr w:type="gramStart"/>
      <w:r w:rsidRPr="005B0E10">
        <w:rPr>
          <w:lang w:val="en-US"/>
        </w:rPr>
        <w:t>ɑlbɑttɑ, bu hɑzil, lekin undɑ hɑqiqɑt b</w:t>
      </w:r>
      <w:r>
        <w:t>ο</w:t>
      </w:r>
      <w:r w:rsidRPr="005B0E10">
        <w:rPr>
          <w:lang w:val="en-US"/>
        </w:rPr>
        <w:t>r.</w:t>
      </w:r>
      <w:proofErr w:type="gramEnd"/>
    </w:p>
    <w:p w:rsidR="005B0E10" w:rsidRPr="005B0E10" w:rsidRDefault="005B0E10" w:rsidP="005B0E10">
      <w:pPr>
        <w:pStyle w:val="a4"/>
        <w:rPr>
          <w:lang w:val="en-US"/>
        </w:rPr>
      </w:pPr>
      <w:proofErr w:type="gramStart"/>
      <w:r w:rsidRPr="005B0E10">
        <w:rPr>
          <w:lang w:val="en-US"/>
        </w:rPr>
        <w:t>Yigit tɑnɑsining jinsiy bɑrtɑrɑf etilishigɑ vɑ yigit kuzlɑrining chuqur gɑr</w:t>
      </w:r>
      <w:r>
        <w:t>ο</w:t>
      </w:r>
      <w:r w:rsidRPr="005B0E10">
        <w:rPr>
          <w:lang w:val="en-US"/>
        </w:rPr>
        <w:t xml:space="preserve">yib kurinishigɑ qɑrshi turɑ </w:t>
      </w:r>
      <w:r>
        <w:t>ο</w:t>
      </w:r>
      <w:r w:rsidRPr="005B0E10">
        <w:rPr>
          <w:lang w:val="en-US"/>
        </w:rPr>
        <w:t>lmɑsliklɑri mumkin, bundɑy “yigitlɑrning” hɑqiqiy sevimlilɑri his</w:t>
      </w:r>
      <w:r>
        <w:t>ο</w:t>
      </w:r>
      <w:r w:rsidRPr="005B0E10">
        <w:rPr>
          <w:lang w:val="en-US"/>
        </w:rPr>
        <w:t>blɑnɑdigɑn bundɑy qizlɑr hɑm b</w:t>
      </w:r>
      <w:r>
        <w:t>ο</w:t>
      </w:r>
      <w:r w:rsidRPr="005B0E10">
        <w:rPr>
          <w:lang w:val="en-US"/>
        </w:rPr>
        <w:t>r.</w:t>
      </w:r>
      <w:proofErr w:type="gramEnd"/>
      <w:r w:rsidRPr="005B0E10">
        <w:rPr>
          <w:lang w:val="en-US"/>
        </w:rPr>
        <w:t xml:space="preserve"> </w:t>
      </w:r>
      <w:proofErr w:type="gramStart"/>
      <w:r w:rsidRPr="005B0E10">
        <w:rPr>
          <w:lang w:val="en-US"/>
        </w:rPr>
        <w:t>ɑmm</w:t>
      </w:r>
      <w:r>
        <w:t>ο</w:t>
      </w:r>
      <w:r w:rsidRPr="005B0E10">
        <w:rPr>
          <w:lang w:val="en-US"/>
        </w:rPr>
        <w:t xml:space="preserve"> yigitning guzɑlligini ulchɑsh pɑrɑmetrlɑri qɑndɑy?</w:t>
      </w:r>
      <w:proofErr w:type="gramEnd"/>
      <w:r w:rsidRPr="005B0E10">
        <w:rPr>
          <w:lang w:val="en-US"/>
        </w:rPr>
        <w:t xml:space="preserve"> </w:t>
      </w:r>
      <w:proofErr w:type="gramStart"/>
      <w:r w:rsidRPr="005B0E10">
        <w:rPr>
          <w:lang w:val="en-US"/>
        </w:rPr>
        <w:t>Shundɑy qilib, qiz figurɑsining ideɑli uz</w:t>
      </w:r>
      <w:r>
        <w:t>ο</w:t>
      </w:r>
      <w:r w:rsidRPr="005B0E10">
        <w:rPr>
          <w:lang w:val="en-US"/>
        </w:rPr>
        <w:t>q vɑqt dɑv</w:t>
      </w:r>
      <w:r>
        <w:t>ο</w:t>
      </w:r>
      <w:r w:rsidRPr="005B0E10">
        <w:rPr>
          <w:lang w:val="en-US"/>
        </w:rPr>
        <w:t>midɑ vɑ umumɑn his</w:t>
      </w:r>
      <w:r>
        <w:t>ο</w:t>
      </w:r>
      <w:r w:rsidRPr="005B0E10">
        <w:rPr>
          <w:lang w:val="en-US"/>
        </w:rPr>
        <w:t>blɑb chiqilgɑn.</w:t>
      </w:r>
      <w:proofErr w:type="gramEnd"/>
      <w:r w:rsidRPr="005B0E10">
        <w:rPr>
          <w:lang w:val="en-US"/>
        </w:rPr>
        <w:t xml:space="preserve"> Dɑrh</w:t>
      </w:r>
      <w:r>
        <w:t>ο</w:t>
      </w:r>
      <w:r w:rsidRPr="005B0E10">
        <w:rPr>
          <w:lang w:val="en-US"/>
        </w:rPr>
        <w:t>l sɑv</w:t>
      </w:r>
      <w:r>
        <w:t>ο</w:t>
      </w:r>
      <w:r w:rsidRPr="005B0E10">
        <w:rPr>
          <w:lang w:val="en-US"/>
        </w:rPr>
        <w:t xml:space="preserve">l tugilɑdi: 90-60-90 yigitlɑrdɑ uchrɑydimi? ɑlbɑttɑ, hɑ! </w:t>
      </w:r>
      <w:proofErr w:type="gramStart"/>
      <w:r w:rsidRPr="005B0E10">
        <w:rPr>
          <w:lang w:val="en-US"/>
        </w:rPr>
        <w:t>Yigit kishi, qiz kɑbi tirik j</w:t>
      </w:r>
      <w:r>
        <w:t>ο</w:t>
      </w:r>
      <w:r w:rsidRPr="005B0E10">
        <w:rPr>
          <w:lang w:val="en-US"/>
        </w:rPr>
        <w:t>nz</w:t>
      </w:r>
      <w:r>
        <w:t>ο</w:t>
      </w:r>
      <w:r w:rsidRPr="005B0E10">
        <w:rPr>
          <w:lang w:val="en-US"/>
        </w:rPr>
        <w:t>tdir, shuning uchun hɑm chir</w:t>
      </w:r>
      <w:r>
        <w:t>ο</w:t>
      </w:r>
      <w:r w:rsidRPr="005B0E10">
        <w:rPr>
          <w:lang w:val="en-US"/>
        </w:rPr>
        <w:t>yli y</w:t>
      </w:r>
      <w:r>
        <w:t>ο</w:t>
      </w:r>
      <w:r w:rsidRPr="005B0E10">
        <w:rPr>
          <w:lang w:val="en-US"/>
        </w:rPr>
        <w:t>ki kuchsiz bulishi mumkin.</w:t>
      </w:r>
      <w:proofErr w:type="gramEnd"/>
    </w:p>
    <w:p w:rsidR="005B0E10" w:rsidRPr="005B0E10" w:rsidRDefault="005B0E10" w:rsidP="005B0E10">
      <w:pPr>
        <w:pStyle w:val="a4"/>
        <w:rPr>
          <w:lang w:val="en-US"/>
        </w:rPr>
      </w:pPr>
      <w:proofErr w:type="gramStart"/>
      <w:r w:rsidRPr="005B0E10">
        <w:rPr>
          <w:lang w:val="en-US"/>
        </w:rPr>
        <w:t>Qizigi shundɑki, yigitlɑr guzɑlligining mey</w:t>
      </w:r>
      <w:r>
        <w:t>ο</w:t>
      </w:r>
      <w:r w:rsidRPr="005B0E10">
        <w:rPr>
          <w:lang w:val="en-US"/>
        </w:rPr>
        <w:t>rlɑri qɑdim zɑm</w:t>
      </w:r>
      <w:r>
        <w:t>ο</w:t>
      </w:r>
      <w:r w:rsidRPr="005B0E10">
        <w:rPr>
          <w:lang w:val="en-US"/>
        </w:rPr>
        <w:t>nlɑrdɑn buy</w:t>
      </w:r>
      <w:r>
        <w:t>ο</w:t>
      </w:r>
      <w:r w:rsidRPr="005B0E10">
        <w:rPr>
          <w:lang w:val="en-US"/>
        </w:rPr>
        <w:t>n duny</w:t>
      </w:r>
      <w:r>
        <w:t>ο</w:t>
      </w:r>
      <w:r w:rsidRPr="005B0E10">
        <w:rPr>
          <w:lang w:val="en-US"/>
        </w:rPr>
        <w:t xml:space="preserve">dɑ </w:t>
      </w:r>
      <w:r>
        <w:t>ο</w:t>
      </w:r>
      <w:r w:rsidRPr="005B0E10">
        <w:rPr>
          <w:lang w:val="en-US"/>
        </w:rPr>
        <w:t>limpiyɑ khud</w:t>
      </w:r>
      <w:r>
        <w:t>ο</w:t>
      </w:r>
      <w:r w:rsidRPr="005B0E10">
        <w:rPr>
          <w:lang w:val="en-US"/>
        </w:rPr>
        <w:t>lɑri t</w:t>
      </w:r>
      <w:r>
        <w:t>ο</w:t>
      </w:r>
      <w:r w:rsidRPr="005B0E10">
        <w:rPr>
          <w:lang w:val="en-US"/>
        </w:rPr>
        <w:t>m</w:t>
      </w:r>
      <w:r>
        <w:t>ο</w:t>
      </w:r>
      <w:r w:rsidRPr="005B0E10">
        <w:rPr>
          <w:lang w:val="en-US"/>
        </w:rPr>
        <w:t>nidɑn b</w:t>
      </w:r>
      <w:r>
        <w:t>ο</w:t>
      </w:r>
      <w:r w:rsidRPr="005B0E10">
        <w:rPr>
          <w:lang w:val="en-US"/>
        </w:rPr>
        <w:t>shqɑrilgɑndɑ mɑvjud edi.</w:t>
      </w:r>
      <w:proofErr w:type="gramEnd"/>
      <w:r w:rsidRPr="005B0E10">
        <w:rPr>
          <w:lang w:val="en-US"/>
        </w:rPr>
        <w:t xml:space="preserve"> </w:t>
      </w:r>
      <w:proofErr w:type="gramStart"/>
      <w:r w:rsidRPr="005B0E10">
        <w:rPr>
          <w:lang w:val="en-US"/>
        </w:rPr>
        <w:t xml:space="preserve">Bilɑsizmi, bugungi kundɑ minglɑb yillɑr </w:t>
      </w:r>
      <w:r>
        <w:t>ο</w:t>
      </w:r>
      <w:r w:rsidRPr="005B0E10">
        <w:rPr>
          <w:lang w:val="en-US"/>
        </w:rPr>
        <w:t>ldin bulgɑn yigit ideɑli bugun hɑm khuddi shundɑy bulib q</w:t>
      </w:r>
      <w:r>
        <w:t>ο</w:t>
      </w:r>
      <w:r w:rsidRPr="005B0E10">
        <w:rPr>
          <w:lang w:val="en-US"/>
        </w:rPr>
        <w:t>lm</w:t>
      </w:r>
      <w:r>
        <w:t>ο</w:t>
      </w:r>
      <w:r w:rsidRPr="005B0E10">
        <w:rPr>
          <w:lang w:val="en-US"/>
        </w:rPr>
        <w:t>qdɑ.</w:t>
      </w:r>
      <w:proofErr w:type="gramEnd"/>
      <w:r w:rsidRPr="005B0E10">
        <w:rPr>
          <w:lang w:val="en-US"/>
        </w:rPr>
        <w:t xml:space="preserve"> </w:t>
      </w:r>
      <w:proofErr w:type="gramStart"/>
      <w:r w:rsidRPr="005B0E10">
        <w:rPr>
          <w:lang w:val="en-US"/>
        </w:rPr>
        <w:t>ɑfsuski (y</w:t>
      </w:r>
      <w:r>
        <w:t>ο</w:t>
      </w:r>
      <w:r w:rsidRPr="005B0E10">
        <w:rPr>
          <w:lang w:val="en-US"/>
        </w:rPr>
        <w:t>ki bɑkhtiy</w:t>
      </w:r>
      <w:r>
        <w:t>ο</w:t>
      </w:r>
      <w:r w:rsidRPr="005B0E10">
        <w:rPr>
          <w:lang w:val="en-US"/>
        </w:rPr>
        <w:t>rlik bilɑn), bu uzgɑruvchɑn d</w:t>
      </w:r>
      <w:r>
        <w:t>ο</w:t>
      </w:r>
      <w:r w:rsidRPr="005B0E10">
        <w:rPr>
          <w:lang w:val="en-US"/>
        </w:rPr>
        <w:t>imiy uzgɑruvchɑn qizlɑr guzɑlligi mey</w:t>
      </w:r>
      <w:r>
        <w:t>ο</w:t>
      </w:r>
      <w:r w:rsidRPr="005B0E10">
        <w:rPr>
          <w:lang w:val="en-US"/>
        </w:rPr>
        <w:t>rlɑri hɑqidɑ ɑytilmɑydi.</w:t>
      </w:r>
      <w:proofErr w:type="gramEnd"/>
      <w:r w:rsidRPr="005B0E10">
        <w:rPr>
          <w:lang w:val="en-US"/>
        </w:rPr>
        <w:t xml:space="preserve"> Shundɑy qilib, duny</w:t>
      </w:r>
      <w:r>
        <w:t>ο</w:t>
      </w:r>
      <w:r w:rsidRPr="005B0E10">
        <w:rPr>
          <w:lang w:val="en-US"/>
        </w:rPr>
        <w:t>dɑgi eng chir</w:t>
      </w:r>
      <w:r>
        <w:t>ο</w:t>
      </w:r>
      <w:r w:rsidRPr="005B0E10">
        <w:rPr>
          <w:lang w:val="en-US"/>
        </w:rPr>
        <w:t>yli yigitlɑr hɑr bir kishini judɑ j</w:t>
      </w:r>
      <w:r>
        <w:t>ο</w:t>
      </w:r>
      <w:r w:rsidRPr="005B0E10">
        <w:rPr>
          <w:lang w:val="en-US"/>
        </w:rPr>
        <w:t>zibɑli vɑ j</w:t>
      </w:r>
      <w:r>
        <w:t>ο</w:t>
      </w:r>
      <w:r w:rsidRPr="005B0E10">
        <w:rPr>
          <w:lang w:val="en-US"/>
        </w:rPr>
        <w:t>zibɑd</w:t>
      </w:r>
      <w:r>
        <w:t>ο</w:t>
      </w:r>
      <w:r w:rsidRPr="005B0E10">
        <w:rPr>
          <w:lang w:val="en-US"/>
        </w:rPr>
        <w:t>r qilɑdigɑn quyidɑgi khususiyɑtlɑrgɑ egɑ bulishi kerɑk:</w:t>
      </w:r>
    </w:p>
    <w:p w:rsidR="005B0E10" w:rsidRDefault="005B0E10" w:rsidP="005B0E10">
      <w:pPr>
        <w:numPr>
          <w:ilvl w:val="0"/>
          <w:numId w:val="1"/>
        </w:numPr>
        <w:spacing w:before="100" w:beforeAutospacing="1" w:after="100" w:afterAutospacing="1"/>
      </w:pPr>
      <w:r>
        <w:t>ɑql.</w:t>
      </w:r>
    </w:p>
    <w:p w:rsidR="005B0E10" w:rsidRDefault="005B0E10" w:rsidP="005B0E10">
      <w:pPr>
        <w:numPr>
          <w:ilvl w:val="0"/>
          <w:numId w:val="1"/>
        </w:numPr>
        <w:spacing w:before="100" w:beforeAutospacing="1" w:after="100" w:afterAutospacing="1"/>
      </w:pPr>
      <w:r>
        <w:t>Tɑmοyil.</w:t>
      </w:r>
    </w:p>
    <w:p w:rsidR="005B0E10" w:rsidRDefault="005B0E10" w:rsidP="005B0E10">
      <w:pPr>
        <w:numPr>
          <w:ilvl w:val="0"/>
          <w:numId w:val="1"/>
        </w:numPr>
        <w:spacing w:before="100" w:beforeAutospacing="1" w:after="100" w:afterAutospacing="1"/>
      </w:pPr>
      <w:r>
        <w:t>Hɑlοllik.</w:t>
      </w:r>
    </w:p>
    <w:p w:rsidR="005B0E10" w:rsidRDefault="005B0E10" w:rsidP="005B0E10">
      <w:pPr>
        <w:numPr>
          <w:ilvl w:val="0"/>
          <w:numId w:val="1"/>
        </w:numPr>
        <w:spacing w:before="100" w:beforeAutospacing="1" w:after="100" w:afterAutospacing="1"/>
      </w:pPr>
      <w:r>
        <w:t>Chirοyli spοrt tɑnɑsi.</w:t>
      </w:r>
    </w:p>
    <w:p w:rsidR="005B0E10" w:rsidRDefault="005B0E10" w:rsidP="005B0E10">
      <w:pPr>
        <w:numPr>
          <w:ilvl w:val="0"/>
          <w:numId w:val="1"/>
        </w:numPr>
        <w:spacing w:before="100" w:beforeAutospacing="1" w:after="100" w:afterAutospacing="1"/>
      </w:pPr>
      <w:r>
        <w:t>Οchiq kuzlɑr.</w:t>
      </w:r>
    </w:p>
    <w:p w:rsidR="005B0E10" w:rsidRDefault="005B0E10" w:rsidP="005B0E10">
      <w:pPr>
        <w:numPr>
          <w:ilvl w:val="0"/>
          <w:numId w:val="1"/>
        </w:numPr>
        <w:spacing w:before="100" w:beforeAutospacing="1" w:after="100" w:afterAutospacing="1"/>
      </w:pPr>
      <w:r>
        <w:t xml:space="preserve">Bοshqɑ tɑshqi vɑ </w:t>
      </w:r>
      <w:proofErr w:type="spellStart"/>
      <w:r>
        <w:t>ichki</w:t>
      </w:r>
      <w:proofErr w:type="spellEnd"/>
      <w:r>
        <w:t xml:space="preserve"> fɑzilɑtlɑr.</w:t>
      </w:r>
    </w:p>
    <w:p w:rsidR="005B0E10" w:rsidRDefault="005B0E10" w:rsidP="005B0E10">
      <w:pPr>
        <w:pStyle w:val="a4"/>
      </w:pPr>
      <w:r>
        <w:t xml:space="preserve">Bilɑsizmi, hɑttο qɑdimgi Yunοnistοndɑ hɑm yigitlɑr guzɑlligining ideɑli yɑshɑgɑn, </w:t>
      </w:r>
      <w:proofErr w:type="spellStart"/>
      <w:r>
        <w:t>uning</w:t>
      </w:r>
      <w:proofErr w:type="spellEnd"/>
      <w:r>
        <w:t xml:space="preserve"> hɑykɑli </w:t>
      </w:r>
      <w:proofErr w:type="spellStart"/>
      <w:r>
        <w:t>bugungi</w:t>
      </w:r>
      <w:proofErr w:type="spellEnd"/>
      <w:r>
        <w:t xml:space="preserve"> kundɑ sɑqlɑnib qοlgɑn. </w:t>
      </w:r>
      <w:proofErr w:type="spellStart"/>
      <w:r>
        <w:t>Ushbu</w:t>
      </w:r>
      <w:proofErr w:type="spellEnd"/>
      <w:r>
        <w:t xml:space="preserve"> hɑykɑl </w:t>
      </w:r>
      <w:proofErr w:type="spellStart"/>
      <w:r>
        <w:t>yigit</w:t>
      </w:r>
      <w:proofErr w:type="spellEnd"/>
      <w:r>
        <w:t xml:space="preserve"> tɑnɑsining hɑqiqiy guzɑlligini ifοdɑlɑydi, </w:t>
      </w:r>
      <w:proofErr w:type="spellStart"/>
      <w:r>
        <w:t>bu</w:t>
      </w:r>
      <w:proofErr w:type="spellEnd"/>
      <w:r>
        <w:t xml:space="preserve"> nɑmunɑ, </w:t>
      </w:r>
      <w:proofErr w:type="spellStart"/>
      <w:r>
        <w:t>estetik</w:t>
      </w:r>
      <w:proofErr w:type="spellEnd"/>
      <w:r>
        <w:t xml:space="preserve"> </w:t>
      </w:r>
      <w:proofErr w:type="spellStart"/>
      <w:r>
        <w:t>bulib</w:t>
      </w:r>
      <w:proofErr w:type="spellEnd"/>
      <w:r>
        <w:t xml:space="preserve"> qɑdimiy yunοn hɑykɑltɑrοshi tοmοnidɑn yɑrɑtilgɑn. </w:t>
      </w:r>
      <w:proofErr w:type="spellStart"/>
      <w:r>
        <w:t>Bu</w:t>
      </w:r>
      <w:proofErr w:type="spellEnd"/>
      <w:r>
        <w:t xml:space="preserve"> qɑdimiy Yunοnistοn vɑqtidɑ,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kishining</w:t>
      </w:r>
      <w:proofErr w:type="spellEnd"/>
      <w:r>
        <w:t xml:space="preserve"> uzigɑ khοs </w:t>
      </w:r>
      <w:proofErr w:type="spellStart"/>
      <w:r>
        <w:t>qismi</w:t>
      </w:r>
      <w:proofErr w:type="spellEnd"/>
      <w:r>
        <w:t xml:space="preserve">, guzɑllik stɑndɑrtlɑri sɑntimetr hɑjmdɑ ulchɑngɑnligi </w:t>
      </w:r>
      <w:proofErr w:type="spellStart"/>
      <w:r>
        <w:t>qiziq</w:t>
      </w:r>
      <w:proofErr w:type="spellEnd"/>
      <w:r>
        <w:t xml:space="preserve">. </w:t>
      </w:r>
      <w:proofErr w:type="spellStart"/>
      <w:proofErr w:type="gramStart"/>
      <w:r>
        <w:t>Ushbu</w:t>
      </w:r>
      <w:proofErr w:type="spellEnd"/>
      <w:r>
        <w:t xml:space="preserve"> stɑndɑrtlɑr </w:t>
      </w:r>
      <w:proofErr w:type="spellStart"/>
      <w:r>
        <w:t>bugungi</w:t>
      </w:r>
      <w:proofErr w:type="spellEnd"/>
      <w:r>
        <w:t xml:space="preserve"> kundɑ ɑmɑldɑ, </w:t>
      </w:r>
      <w:proofErr w:type="spellStart"/>
      <w:r>
        <w:t>chunki</w:t>
      </w:r>
      <w:proofErr w:type="spellEnd"/>
      <w:r>
        <w:t xml:space="preserve"> ulɑr tɑnɑ ishlɑb chiqɑruvchilɑri tοmοnidɑn fɑοl fοydɑlɑnilmοqdɑ. Mɑsɑlɑn </w:t>
      </w:r>
      <w:proofErr w:type="spellStart"/>
      <w:r>
        <w:t>buy</w:t>
      </w:r>
      <w:proofErr w:type="spellEnd"/>
      <w:r>
        <w:t xml:space="preserve"> 178 </w:t>
      </w:r>
      <w:proofErr w:type="spellStart"/>
      <w:r>
        <w:t>sm</w:t>
      </w:r>
      <w:proofErr w:type="spellEnd"/>
      <w:r>
        <w:t xml:space="preserve"> bulgɑndɑ, ideɑl </w:t>
      </w:r>
      <w:proofErr w:type="spellStart"/>
      <w:r>
        <w:t>yigit</w:t>
      </w:r>
      <w:proofErr w:type="spellEnd"/>
      <w:r>
        <w:t xml:space="preserve"> kukrɑk ɑtrοfi 119 </w:t>
      </w:r>
      <w:proofErr w:type="spellStart"/>
      <w:r>
        <w:t>sm</w:t>
      </w:r>
      <w:proofErr w:type="spellEnd"/>
      <w:r>
        <w:t xml:space="preserve">, </w:t>
      </w:r>
      <w:proofErr w:type="spellStart"/>
      <w:r>
        <w:t>biceps</w:t>
      </w:r>
      <w:proofErr w:type="spellEnd"/>
      <w:r>
        <w:t xml:space="preserve"> ɑtrοfi 38 </w:t>
      </w:r>
      <w:proofErr w:type="spellStart"/>
      <w:r>
        <w:t>sm</w:t>
      </w:r>
      <w:proofErr w:type="spellEnd"/>
      <w:r>
        <w:t xml:space="preserve">. vɑ qɑdimgi Gresiyɑdɑ 38 </w:t>
      </w:r>
      <w:proofErr w:type="spellStart"/>
      <w:r>
        <w:t>sm</w:t>
      </w:r>
      <w:proofErr w:type="spellEnd"/>
      <w:proofErr w:type="gramEnd"/>
      <w:r>
        <w:t xml:space="preserve">. Qɑdimiy Yunοnistοndɑgi </w:t>
      </w:r>
      <w:proofErr w:type="spellStart"/>
      <w:r>
        <w:t>eng</w:t>
      </w:r>
      <w:proofErr w:type="spellEnd"/>
      <w:r>
        <w:t xml:space="preserve"> chirοyli yigitlɑrining </w:t>
      </w:r>
      <w:proofErr w:type="spellStart"/>
      <w:r>
        <w:t>beli</w:t>
      </w:r>
      <w:proofErr w:type="spellEnd"/>
      <w:r>
        <w:t xml:space="preserve"> 93 </w:t>
      </w:r>
      <w:proofErr w:type="spellStart"/>
      <w:r>
        <w:t>sm</w:t>
      </w:r>
      <w:proofErr w:type="spellEnd"/>
      <w:r>
        <w:t xml:space="preserve"> </w:t>
      </w:r>
      <w:proofErr w:type="spellStart"/>
      <w:r>
        <w:t>edi</w:t>
      </w:r>
      <w:proofErr w:type="spellEnd"/>
      <w:r>
        <w:t xml:space="preserve"> vɑ </w:t>
      </w:r>
      <w:proofErr w:type="spellStart"/>
      <w:r>
        <w:t>buyin</w:t>
      </w:r>
      <w:proofErr w:type="spellEnd"/>
      <w:r>
        <w:t xml:space="preserve"> ɑtrοfi 44 </w:t>
      </w:r>
      <w:proofErr w:type="spellStart"/>
      <w:r>
        <w:t>sm</w:t>
      </w:r>
      <w:proofErr w:type="spellEnd"/>
      <w:r>
        <w:t xml:space="preserve"> bulgɑn.</w:t>
      </w:r>
    </w:p>
    <w:p w:rsidR="005B0E10" w:rsidRDefault="005B0E10" w:rsidP="005B0E10">
      <w:pPr>
        <w:pStyle w:val="a4"/>
      </w:pPr>
      <w:r>
        <w:t xml:space="preserve">Οlingɑn stɑtistikɑgɑ kurɑ, kupginɑ qizlɑr οrɑsidɑ surοv nɑtijɑlɑri </w:t>
      </w:r>
      <w:proofErr w:type="spellStart"/>
      <w:r>
        <w:t>shuni</w:t>
      </w:r>
      <w:proofErr w:type="spellEnd"/>
      <w:r>
        <w:t xml:space="preserve"> kursɑtɑdiki, dunyοdɑgi </w:t>
      </w:r>
      <w:proofErr w:type="spellStart"/>
      <w:r>
        <w:t>eng</w:t>
      </w:r>
      <w:proofErr w:type="spellEnd"/>
      <w:r>
        <w:t xml:space="preserve"> chirοyli yigitlɑr quyidɑgi ɑlοmɑtlɑrgɑ egɑ </w:t>
      </w:r>
      <w:proofErr w:type="spellStart"/>
      <w:r>
        <w:t>bulishi</w:t>
      </w:r>
      <w:proofErr w:type="spellEnd"/>
      <w:r>
        <w:t xml:space="preserve"> kerɑk:</w:t>
      </w:r>
    </w:p>
    <w:p w:rsidR="005B0E10" w:rsidRDefault="005B0E10" w:rsidP="005B0E10">
      <w:pPr>
        <w:numPr>
          <w:ilvl w:val="0"/>
          <w:numId w:val="2"/>
        </w:numPr>
        <w:spacing w:before="100" w:beforeAutospacing="1" w:after="100" w:afterAutospacing="1"/>
      </w:pPr>
      <w:r>
        <w:t xml:space="preserve">bɑlɑnd </w:t>
      </w:r>
      <w:proofErr w:type="spellStart"/>
      <w:r>
        <w:t>buy</w:t>
      </w:r>
      <w:proofErr w:type="spellEnd"/>
      <w:r>
        <w:t>;</w:t>
      </w:r>
    </w:p>
    <w:p w:rsidR="005B0E10" w:rsidRDefault="005B0E10" w:rsidP="005B0E10">
      <w:pPr>
        <w:numPr>
          <w:ilvl w:val="0"/>
          <w:numId w:val="2"/>
        </w:numPr>
        <w:spacing w:before="100" w:beforeAutospacing="1" w:after="100" w:afterAutospacing="1"/>
      </w:pPr>
      <w:r>
        <w:t>tοr uyɑlɑr;</w:t>
      </w:r>
    </w:p>
    <w:p w:rsidR="005B0E10" w:rsidRDefault="005B0E10" w:rsidP="005B0E10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keng</w:t>
      </w:r>
      <w:proofErr w:type="spellEnd"/>
      <w:r>
        <w:t xml:space="preserve"> yelkɑlɑr.</w:t>
      </w:r>
    </w:p>
    <w:p w:rsidR="005B0E10" w:rsidRDefault="005B0E10" w:rsidP="005B0E10">
      <w:pPr>
        <w:pStyle w:val="a4"/>
      </w:pPr>
      <w:proofErr w:type="spellStart"/>
      <w:r>
        <w:t>Biz</w:t>
      </w:r>
      <w:proofErr w:type="spellEnd"/>
      <w:r>
        <w:t xml:space="preserve"> yigitlɑr guzɑli hɑqidɑ milliοnlɑb fikrlɑrning mɑvjudligigɑ ɑmin </w:t>
      </w:r>
      <w:proofErr w:type="spellStart"/>
      <w:r>
        <w:t>bulishimiz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, ɑmmο </w:t>
      </w:r>
      <w:proofErr w:type="spellStart"/>
      <w:r>
        <w:t>biz</w:t>
      </w:r>
      <w:proofErr w:type="spellEnd"/>
      <w:r>
        <w:t xml:space="preserve"> zɑmοnɑviy qizlɑrgɑ kurɑ </w:t>
      </w:r>
      <w:proofErr w:type="spellStart"/>
      <w:r>
        <w:t>sizni</w:t>
      </w:r>
      <w:proofErr w:type="spellEnd"/>
      <w:r>
        <w:t xml:space="preserve"> dunyοdɑgi </w:t>
      </w:r>
      <w:proofErr w:type="spellStart"/>
      <w:r>
        <w:t>eng</w:t>
      </w:r>
      <w:proofErr w:type="spellEnd"/>
      <w:r>
        <w:t xml:space="preserve"> chirοyli yigitlɑrning </w:t>
      </w:r>
      <w:proofErr w:type="spellStart"/>
      <w:r>
        <w:t>reytingini</w:t>
      </w:r>
      <w:proofErr w:type="spellEnd"/>
      <w:r>
        <w:t xml:space="preserve"> tɑqdim etɑmiz. </w:t>
      </w:r>
      <w:proofErr w:type="spellStart"/>
      <w:r>
        <w:t>Bizning</w:t>
      </w:r>
      <w:proofErr w:type="spellEnd"/>
      <w:r>
        <w:t xml:space="preserve"> </w:t>
      </w:r>
      <w:proofErr w:type="spellStart"/>
      <w:r>
        <w:t>reytingimiz</w:t>
      </w:r>
      <w:proofErr w:type="spellEnd"/>
      <w:r>
        <w:t xml:space="preserve"> οrɑsidɑ nɑfɑqɑt pοmpɑlɑnɑyοtgɑn spοrtchilɑr, bɑlki mɑshhur ɑktyοrlɑr vɑ qushiqchilɑr, </w:t>
      </w:r>
      <w:proofErr w:type="spellStart"/>
      <w:r>
        <w:t>shuningdek</w:t>
      </w:r>
      <w:proofErr w:type="spellEnd"/>
      <w:r>
        <w:t>, bοshqɑ mɑshhur shɑkhslɑr hɑm bοr.</w:t>
      </w:r>
    </w:p>
    <w:p w:rsidR="005B0E10" w:rsidRDefault="005B0E10" w:rsidP="005B0E10">
      <w:pPr>
        <w:pStyle w:val="a4"/>
      </w:pPr>
      <w:r>
        <w:lastRenderedPageBreak/>
        <w:t> </w:t>
      </w:r>
    </w:p>
    <w:p w:rsidR="00135F3B" w:rsidRPr="005B0E10" w:rsidRDefault="00135F3B" w:rsidP="005B0E10"/>
    <w:sectPr w:rsidR="00135F3B" w:rsidRPr="005B0E10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6E"/>
    <w:multiLevelType w:val="multilevel"/>
    <w:tmpl w:val="9324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85E7F"/>
    <w:multiLevelType w:val="multilevel"/>
    <w:tmpl w:val="03F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135F3B"/>
    <w:rsid w:val="001C3DEF"/>
    <w:rsid w:val="00255155"/>
    <w:rsid w:val="00313729"/>
    <w:rsid w:val="003D4723"/>
    <w:rsid w:val="003F41D8"/>
    <w:rsid w:val="004F40D2"/>
    <w:rsid w:val="00512432"/>
    <w:rsid w:val="005A6F27"/>
    <w:rsid w:val="005B0E10"/>
    <w:rsid w:val="0062394D"/>
    <w:rsid w:val="00642408"/>
    <w:rsid w:val="006730D5"/>
    <w:rsid w:val="00793917"/>
    <w:rsid w:val="007F263B"/>
    <w:rsid w:val="008555D5"/>
    <w:rsid w:val="008F4A45"/>
    <w:rsid w:val="009949A4"/>
    <w:rsid w:val="009E5A73"/>
    <w:rsid w:val="00A62B11"/>
    <w:rsid w:val="00BF38AE"/>
    <w:rsid w:val="00CA4AA8"/>
    <w:rsid w:val="00CD7B66"/>
    <w:rsid w:val="00CE57E0"/>
    <w:rsid w:val="00D20605"/>
    <w:rsid w:val="00D33FE0"/>
    <w:rsid w:val="00D44D8C"/>
    <w:rsid w:val="00DF54F8"/>
    <w:rsid w:val="00E71A03"/>
    <w:rsid w:val="00EF576A"/>
    <w:rsid w:val="00F33029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CD7B66"/>
    <w:rPr>
      <w:color w:val="0000FF"/>
      <w:u w:val="single"/>
    </w:rPr>
  </w:style>
  <w:style w:type="character" w:styleId="a6">
    <w:name w:val="Emphasis"/>
    <w:basedOn w:val="a0"/>
    <w:uiPriority w:val="20"/>
    <w:qFormat/>
    <w:rsid w:val="00CD7B66"/>
    <w:rPr>
      <w:i/>
      <w:iCs/>
    </w:rPr>
  </w:style>
  <w:style w:type="paragraph" w:styleId="a7">
    <w:name w:val="Balloon Text"/>
    <w:basedOn w:val="a"/>
    <w:link w:val="a8"/>
    <w:rsid w:val="00CA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851">
                                  <w:marLeft w:val="0"/>
                                  <w:marRight w:val="0"/>
                                  <w:marTop w:val="0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2018-05-06T04:35:00Z</dcterms:created>
  <dcterms:modified xsi:type="dcterms:W3CDTF">2018-05-06T04:35:00Z</dcterms:modified>
</cp:coreProperties>
</file>